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15C0A267" w:rsidR="00D25107" w:rsidRPr="003C62C3" w:rsidRDefault="00EC5011" w:rsidP="00F10861">
      <w:pPr>
        <w:jc w:val="right"/>
        <w:rPr>
          <w:b/>
        </w:rPr>
      </w:pPr>
      <w:bookmarkStart w:id="0" w:name="_Hlk525421178"/>
      <w:r w:rsidRPr="003C62C3">
        <w:rPr>
          <w:b/>
        </w:rPr>
        <w:t xml:space="preserve">          </w:t>
      </w:r>
      <w:r w:rsidR="00D25107" w:rsidRPr="003C62C3">
        <w:rPr>
          <w:b/>
        </w:rPr>
        <w:t xml:space="preserve">                    </w:t>
      </w:r>
      <w:r w:rsidR="00D50FC5" w:rsidRPr="003C62C3">
        <w:rPr>
          <w:b/>
        </w:rPr>
        <w:t>... / … / 202</w:t>
      </w:r>
      <w:r w:rsidR="003C62C3" w:rsidRPr="003C62C3">
        <w:rPr>
          <w:b/>
        </w:rPr>
        <w:t>4</w:t>
      </w:r>
    </w:p>
    <w:p w14:paraId="14464506" w14:textId="77777777" w:rsidR="00020B87" w:rsidRPr="003C62C3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C62C3" w:rsidRDefault="007676E1" w:rsidP="00D664D1">
      <w:pPr>
        <w:jc w:val="center"/>
        <w:rPr>
          <w:b/>
        </w:rPr>
      </w:pPr>
      <w:r w:rsidRPr="003C62C3">
        <w:rPr>
          <w:b/>
        </w:rPr>
        <w:t>TÜRKÇE</w:t>
      </w:r>
      <w:r w:rsidR="00020B87" w:rsidRPr="003C62C3">
        <w:rPr>
          <w:b/>
        </w:rPr>
        <w:t xml:space="preserve"> DERSİ GÜNLÜK DERS PLANI</w:t>
      </w:r>
    </w:p>
    <w:p w14:paraId="3979D142" w14:textId="77777777" w:rsidR="00020B87" w:rsidRPr="003C62C3" w:rsidRDefault="00706E39" w:rsidP="0084606C">
      <w:pPr>
        <w:jc w:val="center"/>
        <w:rPr>
          <w:b/>
        </w:rPr>
      </w:pPr>
      <w:r w:rsidRPr="003C62C3">
        <w:rPr>
          <w:b/>
        </w:rPr>
        <w:t xml:space="preserve">(HAFTA </w:t>
      </w:r>
      <w:r w:rsidR="0027249D" w:rsidRPr="003C62C3">
        <w:rPr>
          <w:b/>
        </w:rPr>
        <w:t>1</w:t>
      </w:r>
      <w:r w:rsidRPr="003C62C3">
        <w:rPr>
          <w:b/>
        </w:rPr>
        <w:t>)</w:t>
      </w:r>
    </w:p>
    <w:p w14:paraId="115DA0C7" w14:textId="77777777" w:rsidR="00E251B6" w:rsidRPr="003C62C3" w:rsidRDefault="00E251B6" w:rsidP="00E251B6">
      <w:pPr>
        <w:rPr>
          <w:b/>
        </w:rPr>
      </w:pPr>
      <w:bookmarkStart w:id="2" w:name="_Hlk509301420"/>
      <w:r w:rsidRPr="003C62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62C3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C62C3" w:rsidRDefault="0050195F" w:rsidP="00042BEA">
            <w:pPr>
              <w:spacing w:line="220" w:lineRule="exact"/>
            </w:pPr>
            <w:bookmarkStart w:id="3" w:name="_Hlk525421145"/>
            <w:r w:rsidRPr="003C62C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77777777" w:rsidR="00E251B6" w:rsidRPr="003C62C3" w:rsidRDefault="0027249D" w:rsidP="00042BEA">
            <w:pPr>
              <w:spacing w:line="220" w:lineRule="exact"/>
            </w:pPr>
            <w:r w:rsidRPr="003C62C3">
              <w:t>10 Saat</w:t>
            </w:r>
            <w:r w:rsidR="0080397C" w:rsidRPr="003C62C3">
              <w:t xml:space="preserve"> </w:t>
            </w:r>
          </w:p>
        </w:tc>
      </w:tr>
      <w:tr w:rsidR="00E251B6" w:rsidRPr="003C62C3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C62C3" w:rsidRDefault="00E97C72" w:rsidP="00042BEA">
            <w:pPr>
              <w:tabs>
                <w:tab w:val="left" w:pos="284"/>
              </w:tabs>
              <w:spacing w:line="240" w:lineRule="exact"/>
            </w:pPr>
            <w:r w:rsidRPr="003C62C3">
              <w:t>TÜRKÇE</w:t>
            </w:r>
          </w:p>
        </w:tc>
      </w:tr>
      <w:tr w:rsidR="00E251B6" w:rsidRPr="003C62C3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C62C3" w:rsidRDefault="00E251B6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C62C3" w:rsidRDefault="00277BBC" w:rsidP="00042BEA">
            <w:pPr>
              <w:tabs>
                <w:tab w:val="left" w:pos="284"/>
              </w:tabs>
              <w:spacing w:line="240" w:lineRule="exact"/>
            </w:pPr>
            <w:r w:rsidRPr="003C62C3">
              <w:t>2</w:t>
            </w:r>
          </w:p>
        </w:tc>
      </w:tr>
      <w:tr w:rsidR="00E251B6" w:rsidRPr="003C62C3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TEMA</w:t>
            </w:r>
            <w:r w:rsidR="0080397C" w:rsidRPr="003C62C3">
              <w:rPr>
                <w:b/>
              </w:rPr>
              <w:t xml:space="preserve"> </w:t>
            </w:r>
            <w:r w:rsidR="00E251B6" w:rsidRPr="003C62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77777777" w:rsidR="00E251B6" w:rsidRPr="003C62C3" w:rsidRDefault="00AF61A5" w:rsidP="00042BEA">
            <w:pPr>
              <w:tabs>
                <w:tab w:val="left" w:pos="284"/>
              </w:tabs>
              <w:spacing w:line="240" w:lineRule="exact"/>
            </w:pPr>
            <w:r w:rsidRPr="003C62C3">
              <w:rPr>
                <w:b/>
              </w:rPr>
              <w:t>ERDEMLER</w:t>
            </w:r>
          </w:p>
        </w:tc>
      </w:tr>
      <w:tr w:rsidR="00706E39" w:rsidRPr="003C62C3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C62C3" w:rsidRDefault="008B04CB" w:rsidP="00042BEA">
            <w:pPr>
              <w:spacing w:line="180" w:lineRule="exact"/>
              <w:rPr>
                <w:b/>
              </w:rPr>
            </w:pPr>
            <w:r w:rsidRPr="003C62C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197BA221" w:rsidR="00706E39" w:rsidRPr="003C62C3" w:rsidRDefault="003C62C3" w:rsidP="00AF61A5">
            <w:pPr>
              <w:ind w:right="113"/>
              <w:rPr>
                <w:b/>
              </w:rPr>
            </w:pPr>
            <w:r w:rsidRPr="003C62C3">
              <w:rPr>
                <w:b/>
              </w:rPr>
              <w:t>Bedenim Ne Anlatıyor</w:t>
            </w:r>
          </w:p>
        </w:tc>
      </w:tr>
      <w:bookmarkEnd w:id="3"/>
    </w:tbl>
    <w:p w14:paraId="60CFE550" w14:textId="77777777" w:rsidR="00E251B6" w:rsidRPr="003C62C3" w:rsidRDefault="00E251B6" w:rsidP="00E251B6">
      <w:pPr>
        <w:ind w:firstLine="180"/>
        <w:rPr>
          <w:b/>
        </w:rPr>
      </w:pPr>
    </w:p>
    <w:p w14:paraId="229D1851" w14:textId="77777777" w:rsidR="00E251B6" w:rsidRPr="003C62C3" w:rsidRDefault="00E251B6" w:rsidP="00E251B6">
      <w:pPr>
        <w:ind w:firstLine="180"/>
        <w:rPr>
          <w:b/>
        </w:rPr>
      </w:pPr>
      <w:r w:rsidRPr="003C62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0FC5" w:rsidRPr="003C62C3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D50FC5" w:rsidRPr="003C62C3" w:rsidRDefault="00D50FC5" w:rsidP="00D50FC5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A13F8" w14:textId="77777777" w:rsidR="003C62C3" w:rsidRPr="003C62C3" w:rsidRDefault="003C62C3" w:rsidP="003C62C3">
            <w:r w:rsidRPr="003C62C3">
              <w:t>T.2.2.1. Kelimeleri anlamlarına uygun kullanır.</w:t>
            </w:r>
          </w:p>
          <w:p w14:paraId="364CD607" w14:textId="77777777" w:rsidR="003C62C3" w:rsidRPr="003C62C3" w:rsidRDefault="003C62C3" w:rsidP="003C62C3">
            <w:r w:rsidRPr="003C62C3">
              <w:t>T.2.2.2. Hazırlıksız konuşmalar yapar.</w:t>
            </w:r>
          </w:p>
          <w:p w14:paraId="3CBBA894" w14:textId="77777777" w:rsidR="003C62C3" w:rsidRPr="003C62C3" w:rsidRDefault="003C62C3" w:rsidP="003C62C3">
            <w:r w:rsidRPr="003C62C3">
              <w:t>T.2.2.3. Çerçevesi belirli bir konu hakkında konuşur.</w:t>
            </w:r>
          </w:p>
          <w:p w14:paraId="063F0E09" w14:textId="77777777" w:rsidR="003C62C3" w:rsidRPr="003C62C3" w:rsidRDefault="003C62C3" w:rsidP="003C62C3">
            <w:r w:rsidRPr="003C62C3">
              <w:t>T.2.2.4. Konuşma stratejilerini uygular.</w:t>
            </w:r>
          </w:p>
          <w:p w14:paraId="3C0A21B2" w14:textId="77777777" w:rsidR="003C62C3" w:rsidRPr="003C62C3" w:rsidRDefault="003C62C3" w:rsidP="003C62C3">
            <w:r w:rsidRPr="003C62C3">
              <w:t>T.2.3.1. Okuma materyallerindeki temel bölümleri tanır.</w:t>
            </w:r>
          </w:p>
          <w:p w14:paraId="6BBB8CDE" w14:textId="77777777" w:rsidR="003C62C3" w:rsidRPr="003C62C3" w:rsidRDefault="003C62C3" w:rsidP="003C62C3">
            <w:r w:rsidRPr="003C62C3">
              <w:t>T.2.3.2. Noktalama işaretlerine dikkat ederek okur.</w:t>
            </w:r>
          </w:p>
          <w:p w14:paraId="15180D5F" w14:textId="77777777" w:rsidR="003C62C3" w:rsidRPr="003C62C3" w:rsidRDefault="003C62C3" w:rsidP="003C62C3">
            <w:r w:rsidRPr="003C62C3">
              <w:t>T.2.3.7. Görselden/görsellerden hareketle bilmediği kelimeleri ve anlamlarını tahmin eder.</w:t>
            </w:r>
          </w:p>
          <w:p w14:paraId="56C5BE91" w14:textId="77777777" w:rsidR="003C62C3" w:rsidRPr="003C62C3" w:rsidRDefault="003C62C3" w:rsidP="003C62C3">
            <w:r w:rsidRPr="003C62C3">
              <w:t>T.2.3.10. Görsellerle ilgili soruları cevaplar.</w:t>
            </w:r>
          </w:p>
          <w:p w14:paraId="7B2C9E55" w14:textId="77777777" w:rsidR="003C62C3" w:rsidRPr="003C62C3" w:rsidRDefault="003C62C3" w:rsidP="003C62C3">
            <w:r w:rsidRPr="003C62C3">
              <w:t>T.2.3.13. Okuduğu metnin konusunu belirler.</w:t>
            </w:r>
          </w:p>
          <w:p w14:paraId="79C32507" w14:textId="77777777" w:rsidR="003C62C3" w:rsidRPr="003C62C3" w:rsidRDefault="003C62C3" w:rsidP="003C62C3">
            <w:r w:rsidRPr="003C62C3">
              <w:t>T.2.3.14. Okuduğu metinle ilgili soruları cevaplar.</w:t>
            </w:r>
          </w:p>
          <w:p w14:paraId="4E706B03" w14:textId="77777777" w:rsidR="003C62C3" w:rsidRPr="003C62C3" w:rsidRDefault="003C62C3" w:rsidP="003C62C3">
            <w:r w:rsidRPr="003C62C3">
              <w:t>T.2.3.19. Şekil, sembol ve işaretlerin anlamlarını kavrar.</w:t>
            </w:r>
          </w:p>
          <w:p w14:paraId="49C63A77" w14:textId="77777777" w:rsidR="003C62C3" w:rsidRPr="003C62C3" w:rsidRDefault="003C62C3" w:rsidP="003C62C3">
            <w:r w:rsidRPr="003C62C3">
              <w:t>T.2.4.1. Anlamlı ve kurallı cümleler yazar.</w:t>
            </w:r>
          </w:p>
          <w:p w14:paraId="33FD5A99" w14:textId="54BDC20B" w:rsidR="003C62C3" w:rsidRPr="003C62C3" w:rsidRDefault="003C62C3" w:rsidP="003C62C3">
            <w:r w:rsidRPr="003C62C3">
              <w:t>T.2.4.12. Yazma çalışmaları yapar.</w:t>
            </w:r>
          </w:p>
          <w:p w14:paraId="30975252" w14:textId="48928876" w:rsidR="00D50FC5" w:rsidRPr="003C62C3" w:rsidRDefault="00D50FC5" w:rsidP="00D50FC5"/>
        </w:tc>
      </w:tr>
      <w:tr w:rsidR="00D50FC5" w:rsidRPr="003C62C3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D50FC5" w:rsidRPr="003C62C3" w:rsidRDefault="00D50FC5" w:rsidP="00D50FC5">
            <w:pPr>
              <w:pStyle w:val="Balk2"/>
              <w:spacing w:line="240" w:lineRule="auto"/>
              <w:jc w:val="left"/>
            </w:pPr>
            <w:r w:rsidRPr="003C62C3">
              <w:t xml:space="preserve">ÖĞRENME-ÖĞRETME YÖNTEM </w:t>
            </w:r>
          </w:p>
          <w:p w14:paraId="38FACD9C" w14:textId="77777777" w:rsidR="00D50FC5" w:rsidRPr="003C62C3" w:rsidRDefault="00D50FC5" w:rsidP="00D50FC5">
            <w:pPr>
              <w:pStyle w:val="Balk2"/>
              <w:spacing w:line="240" w:lineRule="auto"/>
              <w:jc w:val="left"/>
            </w:pPr>
            <w:r w:rsidRPr="003C62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D50FC5" w:rsidRPr="003C62C3" w:rsidRDefault="00D50FC5" w:rsidP="00D50FC5">
            <w:r w:rsidRPr="003C62C3">
              <w:t>Anlatım, gösterip yaptırma, soru cevap, tümevarım</w:t>
            </w:r>
          </w:p>
        </w:tc>
      </w:tr>
      <w:tr w:rsidR="00D50FC5" w:rsidRPr="003C62C3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D50FC5" w:rsidRPr="003C62C3" w:rsidRDefault="00D50FC5" w:rsidP="00D50FC5">
            <w:pPr>
              <w:pStyle w:val="Balk2"/>
              <w:spacing w:line="240" w:lineRule="auto"/>
              <w:jc w:val="left"/>
            </w:pPr>
            <w:r w:rsidRPr="003C62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31EACDB4" w:rsidR="00D50FC5" w:rsidRPr="003C62C3" w:rsidRDefault="00D50FC5" w:rsidP="00D50FC5">
            <w:r w:rsidRPr="003C62C3">
              <w:t>Bilgisayar, akıllı tahta, ders kitabı, “</w:t>
            </w:r>
            <w:r w:rsidR="003C62C3" w:rsidRPr="003C62C3">
              <w:rPr>
                <w:b/>
              </w:rPr>
              <w:t>Bedenim Ne Anlatıyor</w:t>
            </w:r>
            <w:r w:rsidR="003C62C3" w:rsidRPr="003C62C3">
              <w:t xml:space="preserve"> </w:t>
            </w:r>
            <w:r w:rsidRPr="003C62C3">
              <w:t>metni</w:t>
            </w:r>
          </w:p>
        </w:tc>
      </w:tr>
      <w:tr w:rsidR="00D50FC5" w:rsidRPr="003C62C3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D50FC5" w:rsidRPr="003C62C3" w:rsidRDefault="00D50FC5" w:rsidP="00D50F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62C3">
              <w:t>Sınıf</w:t>
            </w:r>
          </w:p>
        </w:tc>
      </w:tr>
      <w:tr w:rsidR="00D50FC5" w:rsidRPr="003C62C3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D50FC5" w:rsidRPr="003C62C3" w:rsidRDefault="00D50FC5" w:rsidP="00D50FC5">
            <w:pPr>
              <w:jc w:val="center"/>
            </w:pPr>
            <w:r w:rsidRPr="003C62C3">
              <w:rPr>
                <w:b/>
              </w:rPr>
              <w:t>ETKİNLİK SÜRECİ</w:t>
            </w:r>
          </w:p>
        </w:tc>
      </w:tr>
      <w:tr w:rsidR="00D50FC5" w:rsidRPr="003C62C3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A8BC" w14:textId="353D78CE" w:rsidR="00D50FC5" w:rsidRPr="003C62C3" w:rsidRDefault="003C62C3" w:rsidP="00D50F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62C3">
              <w:rPr>
                <w:iCs/>
              </w:rPr>
              <w:t>Konuşmadan karşınızdaki kişiye duygularınızı nasıl hissettirebilirsiniz</w:t>
            </w:r>
            <w:r w:rsidR="00D50FC5" w:rsidRPr="003C62C3">
              <w:rPr>
                <w:iCs/>
              </w:rPr>
              <w:t>?</w:t>
            </w:r>
            <w:r w:rsidR="00D50FC5" w:rsidRPr="003C62C3">
              <w:t xml:space="preserve"> Sorularına cevaplar aranır-öğrenciler konuşturulur.</w:t>
            </w:r>
          </w:p>
          <w:p w14:paraId="360025D0" w14:textId="57E13966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3C62C3">
              <w:t>(Sayfa 12-</w:t>
            </w:r>
            <w:r w:rsidR="003C62C3" w:rsidRPr="003C62C3">
              <w:t>13</w:t>
            </w:r>
            <w:r w:rsidRPr="003C62C3">
              <w:t>) ‘</w:t>
            </w:r>
            <w:r w:rsidR="003C62C3" w:rsidRPr="003C62C3">
              <w:rPr>
                <w:b/>
              </w:rPr>
              <w:t>Bedenim Ne Anlatıyor</w:t>
            </w:r>
            <w:r w:rsidR="003C62C3" w:rsidRPr="003C62C3">
              <w:t xml:space="preserve"> </w:t>
            </w:r>
            <w:proofErr w:type="gramStart"/>
            <w:r w:rsidRPr="003C62C3">
              <w:t>‘ metnine</w:t>
            </w:r>
            <w:proofErr w:type="gramEnd"/>
            <w:r w:rsidRPr="003C62C3">
              <w:t xml:space="preserve"> ait görseller üzerinde konuşulur-içerik tahmin edilmeye çalışılır.</w:t>
            </w:r>
          </w:p>
          <w:p w14:paraId="3EB77D85" w14:textId="6E246724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3C62C3">
              <w:t>‘</w:t>
            </w:r>
            <w:r w:rsidR="003C62C3" w:rsidRPr="003C62C3">
              <w:rPr>
                <w:b/>
              </w:rPr>
              <w:t>Bedenim Ne Anlatıyor</w:t>
            </w:r>
            <w:r w:rsidR="003C62C3" w:rsidRPr="003C62C3">
              <w:t xml:space="preserve"> </w:t>
            </w:r>
            <w:proofErr w:type="gramStart"/>
            <w:r w:rsidRPr="003C62C3">
              <w:t>‘ okuma</w:t>
            </w:r>
            <w:proofErr w:type="gramEnd"/>
            <w:r w:rsidRPr="003C62C3">
              <w:t xml:space="preserve"> metni imla ve noktalama işaretlerine, okuma kurallarına uygun olarak sesli okunur. Okuma ve anlama etkinlikleri yapılır.</w:t>
            </w:r>
          </w:p>
          <w:p w14:paraId="205732CE" w14:textId="77777777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</w:pPr>
            <w:r w:rsidRPr="003C62C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C44DA5C" w14:textId="69951168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1</w:t>
            </w:r>
            <w:r w:rsidR="003C62C3" w:rsidRPr="003C62C3">
              <w:t>4</w:t>
            </w:r>
            <w:r w:rsidRPr="003C62C3">
              <w:t xml:space="preserve">) Kelimeler etkinliği </w:t>
            </w:r>
            <w:r w:rsidR="003C62C3" w:rsidRPr="003C62C3">
              <w:t xml:space="preserve">yapılır. Metnin konusu bulunur. </w:t>
            </w:r>
            <w:r w:rsidR="003C62C3" w:rsidRPr="003C62C3">
              <w:t>Metne ait sorular cevaplandırılır. Yazma etkinlikleri yapılır.</w:t>
            </w:r>
          </w:p>
          <w:p w14:paraId="0879C6E1" w14:textId="78613CE9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1</w:t>
            </w:r>
            <w:r w:rsidR="003C62C3" w:rsidRPr="003C62C3">
              <w:t>5</w:t>
            </w:r>
            <w:r w:rsidRPr="003C62C3">
              <w:t xml:space="preserve">) </w:t>
            </w:r>
            <w:r w:rsidR="003C62C3" w:rsidRPr="003C62C3">
              <w:t>Beden dili</w:t>
            </w:r>
            <w:r w:rsidRPr="003C62C3">
              <w:t xml:space="preserve"> etkinliği yapılır.</w:t>
            </w:r>
          </w:p>
          <w:p w14:paraId="42CF55D8" w14:textId="68696CFB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1</w:t>
            </w:r>
            <w:r w:rsidR="003C62C3" w:rsidRPr="003C62C3">
              <w:t>6</w:t>
            </w:r>
            <w:r w:rsidRPr="003C62C3">
              <w:t xml:space="preserve">) </w:t>
            </w:r>
            <w:r w:rsidR="003C62C3" w:rsidRPr="003C62C3">
              <w:t>Emojiler etkinliği yapılır.</w:t>
            </w:r>
          </w:p>
          <w:p w14:paraId="271D0A79" w14:textId="634C46FC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1</w:t>
            </w:r>
            <w:r w:rsidR="003C62C3" w:rsidRPr="003C62C3">
              <w:t>7</w:t>
            </w:r>
            <w:r w:rsidRPr="003C62C3">
              <w:t xml:space="preserve">) </w:t>
            </w:r>
            <w:r w:rsidR="003C62C3" w:rsidRPr="003C62C3">
              <w:t>Cümle</w:t>
            </w:r>
            <w:r w:rsidRPr="003C62C3">
              <w:t xml:space="preserve"> etkinliği yapılır.</w:t>
            </w:r>
          </w:p>
          <w:p w14:paraId="202796FB" w14:textId="3FBF30CA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1</w:t>
            </w:r>
            <w:r w:rsidR="003C62C3" w:rsidRPr="003C62C3">
              <w:t>8</w:t>
            </w:r>
            <w:r w:rsidRPr="003C62C3">
              <w:t xml:space="preserve">) </w:t>
            </w:r>
            <w:r w:rsidR="003C62C3" w:rsidRPr="003C62C3">
              <w:t>Yazma ve işaretleme</w:t>
            </w:r>
            <w:r w:rsidRPr="003C62C3">
              <w:t xml:space="preserve"> etkinliği yapılır.</w:t>
            </w:r>
          </w:p>
          <w:p w14:paraId="29D7D88D" w14:textId="739A4042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 xml:space="preserve">(Sayfa </w:t>
            </w:r>
            <w:r w:rsidR="003C62C3" w:rsidRPr="003C62C3">
              <w:t>19</w:t>
            </w:r>
            <w:r w:rsidRPr="003C62C3">
              <w:t xml:space="preserve">) </w:t>
            </w:r>
            <w:r w:rsidR="003C62C3" w:rsidRPr="003C62C3">
              <w:t>Kitap inceleme</w:t>
            </w:r>
            <w:r w:rsidRPr="003C62C3">
              <w:t xml:space="preserve"> etkinliği yapılır.</w:t>
            </w:r>
          </w:p>
          <w:p w14:paraId="589B69FF" w14:textId="23DC982D" w:rsidR="00D50FC5" w:rsidRPr="003C62C3" w:rsidRDefault="00D50FC5" w:rsidP="00D50FC5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C62C3">
              <w:t>(Sayfa 2</w:t>
            </w:r>
            <w:r w:rsidR="003C62C3" w:rsidRPr="003C62C3">
              <w:t>0-21</w:t>
            </w:r>
            <w:r w:rsidRPr="003C62C3">
              <w:t xml:space="preserve">) </w:t>
            </w:r>
            <w:r w:rsidR="003C62C3" w:rsidRPr="003C62C3">
              <w:t>Alfabetik sıralama etkinliği</w:t>
            </w:r>
            <w:r w:rsidRPr="003C62C3">
              <w:t xml:space="preserve"> yapılır.</w:t>
            </w:r>
          </w:p>
        </w:tc>
      </w:tr>
      <w:tr w:rsidR="00D50FC5" w:rsidRPr="003C62C3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>Grupla Öğrenme Etkinlikleri</w:t>
            </w:r>
          </w:p>
          <w:p w14:paraId="0A391262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D50FC5" w:rsidRPr="003C62C3" w:rsidRDefault="00D50FC5" w:rsidP="00D50FC5"/>
        </w:tc>
      </w:tr>
    </w:tbl>
    <w:p w14:paraId="7AFF721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62C3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C62C3" w:rsidRDefault="00E251B6" w:rsidP="00042BEA">
            <w:pPr>
              <w:pStyle w:val="Balk1"/>
              <w:jc w:val="left"/>
              <w:rPr>
                <w:sz w:val="20"/>
              </w:rPr>
            </w:pPr>
            <w:r w:rsidRPr="003C62C3">
              <w:rPr>
                <w:sz w:val="20"/>
              </w:rPr>
              <w:t>Ölçme-Değerlendirme:</w:t>
            </w:r>
          </w:p>
          <w:p w14:paraId="19263DD6" w14:textId="77777777" w:rsidR="00E251B6" w:rsidRPr="003C62C3" w:rsidRDefault="00E251B6" w:rsidP="00042BEA">
            <w:pPr>
              <w:rPr>
                <w:b/>
              </w:rPr>
            </w:pPr>
            <w:r w:rsidRPr="003C62C3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C62C3" w:rsidRDefault="00E251B6" w:rsidP="00042BEA">
            <w:pPr>
              <w:rPr>
                <w:b/>
              </w:rPr>
            </w:pPr>
          </w:p>
          <w:p w14:paraId="1FFE457B" w14:textId="77777777" w:rsidR="00E251B6" w:rsidRPr="003C62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C62C3" w:rsidRDefault="00025C9E" w:rsidP="0080397C">
            <w:r w:rsidRPr="003C62C3">
              <w:t>Öğrencilerin derse katılımları gözlemlenecek.</w:t>
            </w:r>
          </w:p>
          <w:p w14:paraId="66E0FF1E" w14:textId="77777777" w:rsidR="00AF61A5" w:rsidRPr="003C62C3" w:rsidRDefault="00AF61A5" w:rsidP="00AF61A5">
            <w:r w:rsidRPr="003C62C3">
              <w:t>Öz Değerlendirme Formu</w:t>
            </w:r>
          </w:p>
          <w:p w14:paraId="60A80687" w14:textId="77777777" w:rsidR="00AF61A5" w:rsidRPr="003C62C3" w:rsidRDefault="00AF61A5" w:rsidP="00AF61A5">
            <w:r w:rsidRPr="003C62C3">
              <w:t>Tema Gözlem Formu</w:t>
            </w:r>
          </w:p>
          <w:p w14:paraId="290F40B6" w14:textId="77777777" w:rsidR="00AF61A5" w:rsidRPr="003C62C3" w:rsidRDefault="00AF61A5" w:rsidP="00AF61A5">
            <w:r w:rsidRPr="003C62C3">
              <w:t>Tema Değerlendirme Çalışmaları</w:t>
            </w:r>
          </w:p>
        </w:tc>
      </w:tr>
    </w:tbl>
    <w:p w14:paraId="29D4EB7E" w14:textId="77777777" w:rsidR="00E251B6" w:rsidRPr="003C62C3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C62C3" w:rsidRDefault="00E251B6" w:rsidP="00E251B6">
      <w:pPr>
        <w:pStyle w:val="Balk6"/>
        <w:ind w:firstLine="180"/>
        <w:rPr>
          <w:sz w:val="20"/>
        </w:rPr>
      </w:pPr>
      <w:r w:rsidRPr="003C62C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C62C3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C62C3" w:rsidRDefault="00D50FC5" w:rsidP="00D50FC5">
            <w:pPr>
              <w:rPr>
                <w:b/>
              </w:rPr>
            </w:pPr>
            <w:r w:rsidRPr="003C62C3">
              <w:rPr>
                <w:b/>
              </w:rPr>
              <w:t xml:space="preserve">Planın Uygulanmasına </w:t>
            </w:r>
          </w:p>
          <w:p w14:paraId="39A143F2" w14:textId="77777777" w:rsidR="00D50FC5" w:rsidRPr="003C62C3" w:rsidRDefault="00D50FC5" w:rsidP="00D50FC5">
            <w:r w:rsidRPr="003C62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10164" w14:textId="77777777" w:rsidR="003C62C3" w:rsidRPr="003C62C3" w:rsidRDefault="003C62C3" w:rsidP="003C62C3">
            <w:r w:rsidRPr="003C62C3">
              <w:t>Öğrenciler konuşmalarında yeni öğrendikleri kelimeleri kullanmaları için teşvik edilir.</w:t>
            </w:r>
          </w:p>
          <w:p w14:paraId="0A2F3D36" w14:textId="77777777" w:rsidR="003C62C3" w:rsidRPr="003C62C3" w:rsidRDefault="003C62C3" w:rsidP="003C62C3">
            <w:r w:rsidRPr="003C62C3">
              <w:t>Öğrencilerin tanıdıkları kişiler, bildikleri yerler ve yaşadıkları olaylar hakkında konuşmalar yapmaları sağlanır.</w:t>
            </w:r>
          </w:p>
          <w:p w14:paraId="514BF8F6" w14:textId="77777777" w:rsidR="003C62C3" w:rsidRPr="003C62C3" w:rsidRDefault="003C62C3" w:rsidP="003C62C3">
            <w:r w:rsidRPr="003C62C3">
              <w:t>Beden dili hakkında kısa bilgi verilir. Öğrenciler konuşmalarında beden dilini etkili kullanmaları için teşvik edilir.</w:t>
            </w:r>
          </w:p>
          <w:p w14:paraId="6A9AE5FB" w14:textId="77777777" w:rsidR="003C62C3" w:rsidRPr="003C62C3" w:rsidRDefault="003C62C3" w:rsidP="003C62C3">
            <w:r w:rsidRPr="003C62C3">
              <w:t xml:space="preserve">Konuşmalarda nezaket kurallarına uymanın (yerinde hitap ifadeleri kullanma, göz teması kurma, işitilebilir ses tonuyla, konu dışına </w:t>
            </w:r>
            <w:proofErr w:type="gramStart"/>
            <w:r w:rsidRPr="003C62C3">
              <w:t>çıkmadan,  kelimeleri</w:t>
            </w:r>
            <w:proofErr w:type="gramEnd"/>
            <w:r w:rsidRPr="003C62C3">
              <w:t xml:space="preserve"> doğru telaffuz ederek konuşma) önemi hatırlatılır.</w:t>
            </w:r>
          </w:p>
          <w:p w14:paraId="465C7A89" w14:textId="5375CE9C" w:rsidR="00D50FC5" w:rsidRPr="003C62C3" w:rsidRDefault="003C62C3" w:rsidP="003C62C3">
            <w:r w:rsidRPr="003C62C3">
              <w:t>c) Akranlarla ve yetişkinlerle iletişimde dikkat edilecek hususlar belirtilir.</w:t>
            </w:r>
          </w:p>
        </w:tc>
      </w:tr>
    </w:tbl>
    <w:p w14:paraId="75A0161C" w14:textId="77777777" w:rsidR="00177AEF" w:rsidRPr="003C62C3" w:rsidRDefault="00177AEF" w:rsidP="0084606C">
      <w:pPr>
        <w:tabs>
          <w:tab w:val="left" w:pos="3569"/>
        </w:tabs>
        <w:rPr>
          <w:b/>
        </w:rPr>
      </w:pPr>
    </w:p>
    <w:p w14:paraId="197D15A1" w14:textId="77777777" w:rsidR="00354E35" w:rsidRPr="003C62C3" w:rsidRDefault="0084606C" w:rsidP="0084606C">
      <w:pPr>
        <w:tabs>
          <w:tab w:val="left" w:pos="3569"/>
        </w:tabs>
        <w:rPr>
          <w:b/>
        </w:rPr>
      </w:pPr>
      <w:r w:rsidRPr="003C62C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C62C3">
        <w:rPr>
          <w:b/>
        </w:rPr>
        <w:t>……………..</w:t>
      </w:r>
      <w:r w:rsidR="00354E35" w:rsidRPr="003C62C3">
        <w:rPr>
          <w:b/>
        </w:rPr>
        <w:t>………..</w:t>
      </w:r>
    </w:p>
    <w:p w14:paraId="6EB372DD" w14:textId="77777777" w:rsidR="00020B87" w:rsidRPr="003C62C3" w:rsidRDefault="00354E35" w:rsidP="00354E35">
      <w:pPr>
        <w:tabs>
          <w:tab w:val="left" w:pos="3569"/>
        </w:tabs>
        <w:jc w:val="right"/>
        <w:rPr>
          <w:b/>
        </w:rPr>
      </w:pPr>
      <w:r w:rsidRPr="003C62C3">
        <w:rPr>
          <w:b/>
        </w:rPr>
        <w:t>2/… Sınıf Öğretmeni</w:t>
      </w:r>
    </w:p>
    <w:p w14:paraId="754A7D05" w14:textId="4BD0E8EA" w:rsidR="0084606C" w:rsidRPr="003C62C3" w:rsidRDefault="00D50FC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</w:t>
      </w:r>
      <w:proofErr w:type="gramStart"/>
      <w:r w:rsidRPr="003C62C3">
        <w:rPr>
          <w:b/>
        </w:rPr>
        <w:t>/….</w:t>
      </w:r>
      <w:proofErr w:type="gramEnd"/>
      <w:r w:rsidRPr="003C62C3">
        <w:rPr>
          <w:b/>
        </w:rPr>
        <w:t>/202</w:t>
      </w:r>
      <w:r w:rsidR="003C62C3" w:rsidRPr="003C62C3">
        <w:rPr>
          <w:b/>
        </w:rPr>
        <w:t>4</w:t>
      </w:r>
    </w:p>
    <w:p w14:paraId="45AB2905" w14:textId="77777777" w:rsidR="00354E35" w:rsidRPr="003C62C3" w:rsidRDefault="00354E35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…………………</w:t>
      </w:r>
    </w:p>
    <w:p w14:paraId="52517690" w14:textId="77777777" w:rsidR="00CF2746" w:rsidRPr="003C62C3" w:rsidRDefault="00020B87" w:rsidP="0084606C">
      <w:pPr>
        <w:tabs>
          <w:tab w:val="left" w:pos="3569"/>
        </w:tabs>
        <w:jc w:val="center"/>
        <w:rPr>
          <w:b/>
        </w:rPr>
      </w:pPr>
      <w:r w:rsidRPr="003C62C3">
        <w:rPr>
          <w:b/>
        </w:rPr>
        <w:t>Ok</w:t>
      </w:r>
      <w:bookmarkEnd w:id="0"/>
      <w:bookmarkEnd w:id="1"/>
      <w:bookmarkEnd w:id="2"/>
      <w:r w:rsidR="0084606C" w:rsidRPr="003C62C3">
        <w:rPr>
          <w:b/>
        </w:rPr>
        <w:t>ul Müdürü</w:t>
      </w:r>
    </w:p>
    <w:sectPr w:rsidR="00CF2746" w:rsidRPr="003C62C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A8203" w14:textId="77777777" w:rsidR="00AE52F9" w:rsidRDefault="00AE52F9" w:rsidP="00161E3C">
      <w:r>
        <w:separator/>
      </w:r>
    </w:p>
  </w:endnote>
  <w:endnote w:type="continuationSeparator" w:id="0">
    <w:p w14:paraId="33F06115" w14:textId="77777777" w:rsidR="00AE52F9" w:rsidRDefault="00AE52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493F" w14:textId="77777777" w:rsidR="00AE52F9" w:rsidRDefault="00AE52F9" w:rsidP="00161E3C">
      <w:r>
        <w:separator/>
      </w:r>
    </w:p>
  </w:footnote>
  <w:footnote w:type="continuationSeparator" w:id="0">
    <w:p w14:paraId="5C2A7676" w14:textId="77777777" w:rsidR="00AE52F9" w:rsidRDefault="00AE52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7</cp:revision>
  <cp:lastPrinted>2018-03-23T12:00:00Z</cp:lastPrinted>
  <dcterms:created xsi:type="dcterms:W3CDTF">2019-09-08T19:36:00Z</dcterms:created>
  <dcterms:modified xsi:type="dcterms:W3CDTF">2024-08-24T18:09:00Z</dcterms:modified>
</cp:coreProperties>
</file>